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A5D7" w14:textId="54FED9D5" w:rsidR="00002D78" w:rsidRPr="00D54D84" w:rsidRDefault="00182A01" w:rsidP="00D54D84">
      <w:pPr>
        <w:jc w:val="center"/>
        <w:rPr>
          <w:rFonts w:ascii="ゴシック" w:eastAsia="ゴシック" w:hAnsi="ＭＳ 明朝"/>
          <w:color w:val="595959" w:themeColor="text1" w:themeTint="A6"/>
          <w:sz w:val="32"/>
          <w:szCs w:val="32"/>
        </w:rPr>
      </w:pPr>
      <w:r w:rsidRPr="00002D78">
        <w:rPr>
          <w:rFonts w:ascii="ゴシック" w:eastAsia="ゴシック" w:hAnsi="ＭＳ 明朝" w:hint="eastAsia"/>
          <w:color w:val="262626" w:themeColor="text1" w:themeTint="D9"/>
          <w:sz w:val="32"/>
          <w:szCs w:val="32"/>
        </w:rPr>
        <w:t>2022年ISEB学生派遣プログラム　作文</w:t>
      </w:r>
      <w:r w:rsidR="006C50FC" w:rsidRPr="00002D78">
        <w:rPr>
          <w:rFonts w:ascii="ゴシック" w:eastAsia="ゴシック" w:hAnsi="ＭＳ 明朝" w:hint="eastAsia"/>
          <w:color w:val="262626" w:themeColor="text1" w:themeTint="D9"/>
          <w:sz w:val="32"/>
          <w:szCs w:val="32"/>
        </w:rPr>
        <w:t>用紙</w:t>
      </w:r>
    </w:p>
    <w:p w14:paraId="5E25A629" w14:textId="77777777" w:rsidR="00D54D84" w:rsidRDefault="00D54D84" w:rsidP="00D54D84">
      <w:pPr>
        <w:rPr>
          <w:rFonts w:ascii="ゴシック" w:eastAsia="ゴシック" w:hAnsi="ゴシック"/>
          <w:color w:val="262626" w:themeColor="text1" w:themeTint="D9"/>
          <w:szCs w:val="24"/>
        </w:rPr>
      </w:pPr>
    </w:p>
    <w:p w14:paraId="1363238F" w14:textId="5D993114" w:rsidR="00002D78" w:rsidRDefault="006C50FC" w:rsidP="00D54D84">
      <w:pPr>
        <w:rPr>
          <w:rFonts w:ascii="ゴシック" w:eastAsia="ゴシック" w:hAnsi="ゴシック"/>
          <w:color w:val="262626" w:themeColor="text1" w:themeTint="D9"/>
          <w:szCs w:val="24"/>
        </w:rPr>
      </w:pPr>
      <w:r w:rsidRPr="00D54D84">
        <w:rPr>
          <w:rFonts w:ascii="ゴシック" w:eastAsia="ゴシック" w:hAnsi="ゴシック" w:hint="eastAsia"/>
          <w:color w:val="262626" w:themeColor="text1" w:themeTint="D9"/>
          <w:szCs w:val="24"/>
        </w:rPr>
        <w:t>学校名/名前：</w:t>
      </w:r>
    </w:p>
    <w:p w14:paraId="58FCC653" w14:textId="77777777" w:rsidR="00C93C8B" w:rsidRPr="00D54D84" w:rsidRDefault="00C93C8B" w:rsidP="00D54D84">
      <w:pPr>
        <w:rPr>
          <w:rFonts w:ascii="ゴシック" w:eastAsia="ゴシック" w:hAnsi="ゴシック"/>
          <w:color w:val="262626" w:themeColor="text1" w:themeTint="D9"/>
          <w:szCs w:val="24"/>
        </w:rPr>
      </w:pPr>
    </w:p>
    <w:p w14:paraId="4817CFC4" w14:textId="0E823B5E" w:rsidR="00C93C8B" w:rsidRPr="0097192D" w:rsidRDefault="00C93C8B" w:rsidP="006C7D84">
      <w:pPr>
        <w:ind w:left="240" w:hangingChars="100" w:hanging="240"/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  <w:r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＊</w:t>
      </w:r>
      <w:r w:rsidR="00D54D84" w:rsidRPr="00D54D84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作文</w:t>
      </w:r>
      <w:r w:rsidR="0097192D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指定</w:t>
      </w:r>
      <w:r w:rsidR="00D54D84" w:rsidRPr="00D54D84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フォント</w:t>
      </w:r>
      <w:r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：</w:t>
      </w:r>
      <w:r w:rsidR="00002D78" w:rsidRPr="00D54D84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ゴシック体</w:t>
      </w:r>
      <w:r w:rsidR="00C01399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または</w:t>
      </w:r>
      <w:r w:rsidR="00D54D84" w:rsidRPr="00D54D84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ユニバーサルデザイン</w:t>
      </w:r>
      <w:r w:rsidRPr="007F6848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（UD</w:t>
      </w:r>
      <w:r w:rsidRPr="007F6848"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  <w:t>）</w:t>
      </w:r>
      <w:r w:rsidR="00D54D84" w:rsidRPr="00D54D84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フォント、</w:t>
      </w:r>
      <w:r w:rsidR="00002D78" w:rsidRPr="00D54D84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12</w:t>
      </w:r>
      <w:r w:rsidR="0097192D">
        <w:rPr>
          <w:rFonts w:ascii="ゴシック" w:eastAsia="ゴシック" w:hAnsi="ゴシック" w:hint="eastAsia"/>
          <w:b w:val="0"/>
          <w:bCs w:val="0"/>
          <w:color w:val="262626" w:themeColor="text1" w:themeTint="D9"/>
          <w:szCs w:val="24"/>
        </w:rPr>
        <w:t>ポイント以上</w:t>
      </w:r>
    </w:p>
    <w:p w14:paraId="591024DB" w14:textId="7AE61059" w:rsidR="006C50FC" w:rsidRPr="00002D78" w:rsidRDefault="00182A01" w:rsidP="00B42B4E">
      <w:pPr>
        <w:rPr>
          <w:rFonts w:ascii="ゴシック" w:eastAsia="ゴシック" w:hAnsi="ゴシック"/>
          <w:sz w:val="20"/>
          <w:szCs w:val="20"/>
        </w:rPr>
      </w:pPr>
      <w:r w:rsidRPr="00002D78">
        <w:rPr>
          <w:rFonts w:ascii="ゴシック" w:eastAsia="ゴシック" w:hAnsi="ゴシック" w:hint="eastAsia"/>
          <w:szCs w:val="24"/>
        </w:rPr>
        <w:t>１.本プログラムに応募した動機・理由</w:t>
      </w:r>
      <w:r w:rsidR="00D02300" w:rsidRPr="00D54D84">
        <w:rPr>
          <w:rFonts w:ascii="ゴシック" w:eastAsia="ゴシック" w:hAnsi="ゴシック" w:hint="eastAsia"/>
          <w:sz w:val="21"/>
          <w:szCs w:val="21"/>
        </w:rPr>
        <w:t>（</w:t>
      </w:r>
      <w:r w:rsidRPr="00D54D84">
        <w:rPr>
          <w:rFonts w:ascii="ゴシック" w:eastAsia="ゴシック" w:hAnsi="ゴシック" w:hint="eastAsia"/>
          <w:sz w:val="21"/>
          <w:szCs w:val="21"/>
        </w:rPr>
        <w:t>文字数：400字以内</w:t>
      </w:r>
      <w:r w:rsidR="00B42B4E" w:rsidRPr="00D54D84">
        <w:rPr>
          <w:rFonts w:ascii="ゴシック" w:eastAsia="ゴシック" w:hAnsi="ゴシック" w:hint="eastAsia"/>
          <w:sz w:val="21"/>
          <w:szCs w:val="21"/>
        </w:rPr>
        <w:t>）</w:t>
      </w:r>
    </w:p>
    <w:p w14:paraId="41D4992E" w14:textId="095CE08C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2C1B119F" w14:textId="257FB896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2FD91255" w14:textId="35A1176E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000C948E" w14:textId="7DABCAE6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4293C60D" w14:textId="3A21C8F3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3D26DF27" w14:textId="174BC2F2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50828758" w14:textId="3A8F151C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1E299A5B" w14:textId="3D135DF7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2B089C75" w14:textId="0466F22D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7C654844" w14:textId="55CE3B71" w:rsidR="00B42B4E" w:rsidRPr="0097192D" w:rsidRDefault="00B42B4E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63CB3C62" w14:textId="77777777" w:rsidR="00D54D84" w:rsidRPr="0097192D" w:rsidRDefault="00D54D84" w:rsidP="00B42B4E">
      <w:pPr>
        <w:rPr>
          <w:rFonts w:ascii="ゴシック" w:eastAsia="ゴシック" w:hAnsi="ゴシック"/>
          <w:b w:val="0"/>
          <w:bCs w:val="0"/>
          <w:color w:val="262626" w:themeColor="text1" w:themeTint="D9"/>
          <w:szCs w:val="24"/>
        </w:rPr>
      </w:pPr>
    </w:p>
    <w:p w14:paraId="60FC833F" w14:textId="20316245" w:rsidR="00D02300" w:rsidRPr="00002D78" w:rsidRDefault="00182A01" w:rsidP="00B42B4E">
      <w:pPr>
        <w:rPr>
          <w:rFonts w:ascii="ゴシック" w:eastAsia="ゴシック" w:hAnsi="ゴシック"/>
          <w:sz w:val="20"/>
          <w:szCs w:val="20"/>
        </w:rPr>
      </w:pPr>
      <w:r w:rsidRPr="00002D78">
        <w:rPr>
          <w:rFonts w:ascii="ゴシック" w:eastAsia="ゴシック" w:hAnsi="ゴシック" w:hint="eastAsia"/>
          <w:szCs w:val="24"/>
        </w:rPr>
        <w:t>２．現在の専門分野の概要・実績</w:t>
      </w:r>
      <w:r w:rsidR="00D02300" w:rsidRPr="00D54D84">
        <w:rPr>
          <w:rFonts w:ascii="ゴシック" w:eastAsia="ゴシック" w:hAnsi="ゴシック" w:hint="eastAsia"/>
          <w:sz w:val="21"/>
          <w:szCs w:val="21"/>
        </w:rPr>
        <w:t>（</w:t>
      </w:r>
      <w:r w:rsidR="006C50FC" w:rsidRPr="00D54D84">
        <w:rPr>
          <w:rFonts w:ascii="ゴシック" w:eastAsia="ゴシック" w:hAnsi="ゴシック" w:hint="eastAsia"/>
          <w:sz w:val="21"/>
          <w:szCs w:val="21"/>
        </w:rPr>
        <w:t>文字数：400字以内）</w:t>
      </w:r>
    </w:p>
    <w:p w14:paraId="09D77728" w14:textId="2A02F9AC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4F31018B" w14:textId="261504F8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0F6C5EE9" w14:textId="4B81C8B1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4CFD030B" w14:textId="216AA78C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13AA6494" w14:textId="0AE13685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7CF53AFE" w14:textId="66E528B1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0057096A" w14:textId="2610C555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6C6F0C98" w14:textId="7B430CB7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564BBF17" w14:textId="32EEC3E0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0CDD3F25" w14:textId="1ECC2EF5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1A322F8B" w14:textId="77777777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3145A284" w14:textId="78A94B44" w:rsidR="006C50FC" w:rsidRPr="00002D78" w:rsidRDefault="00182A01" w:rsidP="00B42B4E">
      <w:pPr>
        <w:rPr>
          <w:rFonts w:ascii="ゴシック" w:eastAsia="ゴシック" w:hAnsi="ゴシック"/>
          <w:sz w:val="20"/>
          <w:szCs w:val="20"/>
        </w:rPr>
      </w:pPr>
      <w:r w:rsidRPr="00002D78">
        <w:rPr>
          <w:rFonts w:ascii="ゴシック" w:eastAsia="ゴシック" w:hAnsi="ゴシック" w:hint="eastAsia"/>
          <w:szCs w:val="24"/>
        </w:rPr>
        <w:t>３．今後、宇宙関連分野や社会全般でどのような活動をしたいか。また、どのように貢献したいか</w:t>
      </w:r>
      <w:r w:rsidR="00D02300" w:rsidRPr="00002D78">
        <w:rPr>
          <w:rFonts w:ascii="ゴシック" w:eastAsia="ゴシック" w:hAnsi="ゴシック" w:hint="eastAsia"/>
          <w:szCs w:val="24"/>
        </w:rPr>
        <w:t>。</w:t>
      </w:r>
      <w:r w:rsidR="00D02300" w:rsidRPr="00D54D84">
        <w:rPr>
          <w:rFonts w:ascii="ゴシック" w:eastAsia="ゴシック" w:hAnsi="ゴシック" w:hint="eastAsia"/>
          <w:sz w:val="21"/>
          <w:szCs w:val="21"/>
        </w:rPr>
        <w:t>（</w:t>
      </w:r>
      <w:r w:rsidR="006C50FC" w:rsidRPr="00D54D84">
        <w:rPr>
          <w:rFonts w:ascii="ゴシック" w:eastAsia="ゴシック" w:hAnsi="ゴシック" w:hint="eastAsia"/>
          <w:sz w:val="21"/>
          <w:szCs w:val="21"/>
        </w:rPr>
        <w:t>文字数：400字以内）</w:t>
      </w:r>
    </w:p>
    <w:p w14:paraId="21390079" w14:textId="22D3EEC3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377B6949" w14:textId="1482E313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7C4E034D" w14:textId="57E1920A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03AC6739" w14:textId="0800A42B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1BA6AA6A" w14:textId="63E45F1A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4B2143EF" w14:textId="5637F958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3C6596C9" w14:textId="2056737D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2F994D6A" w14:textId="273BAE88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37A354C6" w14:textId="0FF800B5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383FCBE3" w14:textId="027D9CC9" w:rsidR="00B42B4E" w:rsidRPr="001E3112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27F46BEA" w14:textId="5E9143D0" w:rsidR="00B42B4E" w:rsidRDefault="00B42B4E" w:rsidP="00B42B4E">
      <w:pPr>
        <w:rPr>
          <w:rFonts w:ascii="ゴシック" w:eastAsia="ゴシック" w:hAnsi="ゴシック"/>
          <w:b w:val="0"/>
          <w:bCs w:val="0"/>
          <w:szCs w:val="24"/>
        </w:rPr>
      </w:pPr>
    </w:p>
    <w:p w14:paraId="79F32040" w14:textId="62F023CB" w:rsidR="00D02300" w:rsidRPr="001E3112" w:rsidRDefault="00182A01" w:rsidP="00B42B4E">
      <w:pPr>
        <w:jc w:val="both"/>
        <w:rPr>
          <w:rFonts w:ascii="ゴシック" w:eastAsia="ゴシック" w:hAnsi="ゴシック"/>
          <w:b w:val="0"/>
          <w:bCs w:val="0"/>
          <w:sz w:val="21"/>
          <w:szCs w:val="21"/>
        </w:rPr>
      </w:pPr>
      <w:r w:rsidRPr="00002D78">
        <w:rPr>
          <w:rFonts w:ascii="ゴシック" w:eastAsia="ゴシック" w:hAnsi="ゴシック" w:hint="eastAsia"/>
          <w:szCs w:val="24"/>
        </w:rPr>
        <w:lastRenderedPageBreak/>
        <w:t>４．あなたが考える「宇宙教育」</w:t>
      </w:r>
      <w:r w:rsidRPr="00002D78">
        <w:rPr>
          <w:rFonts w:ascii="ゴシック" w:eastAsia="ゴシック" w:hAnsi="ゴシック" w:hint="eastAsia"/>
          <w:szCs w:val="24"/>
          <w:vertAlign w:val="superscript"/>
        </w:rPr>
        <w:t>※</w:t>
      </w:r>
      <w:r w:rsidRPr="00002D78">
        <w:rPr>
          <w:rFonts w:ascii="ゴシック" w:eastAsia="ゴシック" w:hAnsi="ゴシック" w:hint="eastAsia"/>
          <w:szCs w:val="24"/>
        </w:rPr>
        <w:t>の意義とこれまでの実績・経験あるいは、今後の宇宙教育活動の計画・予定につい</w:t>
      </w:r>
      <w:r w:rsidR="00002D78">
        <w:rPr>
          <w:rFonts w:ascii="ゴシック" w:eastAsia="ゴシック" w:hAnsi="ゴシック" w:hint="eastAsia"/>
          <w:szCs w:val="24"/>
        </w:rPr>
        <w:t>て</w:t>
      </w:r>
      <w:r w:rsidR="00002D78" w:rsidRPr="0097192D">
        <w:rPr>
          <w:rFonts w:ascii="ゴシック" w:eastAsia="ゴシック" w:hAnsi="ゴシック" w:hint="eastAsia"/>
          <w:sz w:val="21"/>
          <w:szCs w:val="21"/>
        </w:rPr>
        <w:t>（</w:t>
      </w:r>
      <w:r w:rsidRPr="0097192D">
        <w:rPr>
          <w:rFonts w:ascii="ゴシック" w:eastAsia="ゴシック" w:hAnsi="ゴシック" w:hint="eastAsia"/>
          <w:sz w:val="21"/>
          <w:szCs w:val="21"/>
        </w:rPr>
        <w:t>A４サイズ1枚以内</w:t>
      </w:r>
      <w:r w:rsidR="00002D78" w:rsidRPr="0097192D">
        <w:rPr>
          <w:rFonts w:ascii="ゴシック" w:eastAsia="ゴシック" w:hAnsi="ゴシック" w:hint="eastAsia"/>
          <w:sz w:val="21"/>
          <w:szCs w:val="21"/>
        </w:rPr>
        <w:t>、作文指定フォントで</w:t>
      </w:r>
      <w:r w:rsidRPr="0097192D">
        <w:rPr>
          <w:rFonts w:ascii="ゴシック" w:eastAsia="ゴシック" w:hAnsi="ゴシック" w:hint="eastAsia"/>
          <w:sz w:val="21"/>
          <w:szCs w:val="21"/>
        </w:rPr>
        <w:t>記述すること</w:t>
      </w:r>
      <w:r w:rsidR="00002D78" w:rsidRPr="0097192D">
        <w:rPr>
          <w:rFonts w:ascii="ゴシック" w:eastAsia="ゴシック" w:hAnsi="ゴシック" w:hint="eastAsia"/>
          <w:sz w:val="21"/>
          <w:szCs w:val="21"/>
        </w:rPr>
        <w:t>。</w:t>
      </w:r>
      <w:r w:rsidRPr="0097192D">
        <w:rPr>
          <w:rFonts w:ascii="ゴシック" w:eastAsia="ゴシック" w:hAnsi="ゴシック" w:hint="eastAsia"/>
          <w:sz w:val="21"/>
          <w:szCs w:val="21"/>
        </w:rPr>
        <w:t>その他指定なし。）</w:t>
      </w:r>
    </w:p>
    <w:p w14:paraId="7C91079B" w14:textId="62DDB9D2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F2E9882" w14:textId="699DB0A8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18EF991" w14:textId="45091607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089EE908" w14:textId="535E8D41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D5DDD0A" w14:textId="44F5AE16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202459BC" w14:textId="2D934FAC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0764532D" w14:textId="2ED7A916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227E6C43" w14:textId="670C13D0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55610BB8" w14:textId="070B8709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0481B0A" w14:textId="4942465E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0E926808" w14:textId="21ADB341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1FC28EDF" w14:textId="05EFB4B7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57F490B1" w14:textId="5C5FC9B0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1C95AA6" w14:textId="04A779DC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27FAA173" w14:textId="551078EA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73FB956D" w14:textId="15A0706F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47061349" w14:textId="4F1EC3DE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A4CE826" w14:textId="2372E51B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09CBF47C" w14:textId="706EEAF2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A384511" w14:textId="0BBE8076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2652D5D5" w14:textId="52E2113D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45BC283A" w14:textId="5E601575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272401EC" w14:textId="2B6A7B19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2F01490C" w14:textId="5F5C1877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B237587" w14:textId="4A60B640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7B3C98FA" w14:textId="5EC5A5F4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5F7C7AA6" w14:textId="457A198E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783341F6" w14:textId="6176715A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17E7749F" w14:textId="2571B2F5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15EB2784" w14:textId="7957A381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322880AD" w14:textId="56DD4D94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02F613B7" w14:textId="355F0B01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1A35EFB2" w14:textId="22395157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0BF229A3" w14:textId="6433FA13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65CC8880" w14:textId="77777777" w:rsidR="003F45B5" w:rsidRPr="001E3112" w:rsidRDefault="003F45B5" w:rsidP="00B42B4E">
      <w:pPr>
        <w:jc w:val="both"/>
        <w:rPr>
          <w:rFonts w:ascii="ゴシック" w:eastAsia="ゴシック" w:hAnsi="ゴシック"/>
          <w:b w:val="0"/>
          <w:bCs w:val="0"/>
          <w:szCs w:val="24"/>
        </w:rPr>
      </w:pPr>
    </w:p>
    <w:p w14:paraId="3D2B0390" w14:textId="72E4CDA3" w:rsidR="006C50FC" w:rsidRPr="00002D78" w:rsidRDefault="003F45B5" w:rsidP="003F45B5">
      <w:pPr>
        <w:jc w:val="both"/>
        <w:rPr>
          <w:rFonts w:ascii="ゴシック" w:eastAsia="ゴシック" w:hAnsi="ゴシック"/>
          <w:szCs w:val="24"/>
        </w:rPr>
      </w:pPr>
      <w:r w:rsidRPr="00EC52A4">
        <w:rPr>
          <w:rFonts w:ascii="ゴシック" w:eastAsia="ゴシック" w:hAnsi="ゴシック" w:hint="eastAsia"/>
          <w:szCs w:val="24"/>
        </w:rPr>
        <w:t>※</w:t>
      </w:r>
      <w:r w:rsidR="006C50FC" w:rsidRPr="00002D78">
        <w:rPr>
          <w:rFonts w:ascii="ゴシック" w:eastAsia="ゴシック" w:hAnsi="ゴシック" w:hint="eastAsia"/>
          <w:szCs w:val="24"/>
        </w:rPr>
        <w:t>過去のISEB学生派遣プログラム実績</w:t>
      </w:r>
      <w:r w:rsidR="0097192D">
        <w:rPr>
          <w:rFonts w:ascii="ゴシック" w:eastAsia="ゴシック" w:hAnsi="ゴシック" w:hint="eastAsia"/>
          <w:szCs w:val="24"/>
        </w:rPr>
        <w:t>（</w:t>
      </w:r>
      <w:r w:rsidR="006C50FC" w:rsidRPr="00002D78">
        <w:rPr>
          <w:rFonts w:ascii="ゴシック" w:eastAsia="ゴシック" w:hAnsi="ゴシック" w:hint="eastAsia"/>
          <w:szCs w:val="24"/>
        </w:rPr>
        <w:t>プログラム内容は毎年変わります)</w:t>
      </w:r>
    </w:p>
    <w:p w14:paraId="0D0B9EA8" w14:textId="6ECCF668" w:rsidR="006C50FC" w:rsidRPr="00002D78" w:rsidRDefault="006C50FC" w:rsidP="003F45B5">
      <w:pPr>
        <w:ind w:firstLineChars="100" w:firstLine="241"/>
        <w:jc w:val="both"/>
        <w:rPr>
          <w:rFonts w:ascii="ゴシック" w:eastAsia="ゴシック" w:hAnsi="ゴシック"/>
          <w:color w:val="0563C1" w:themeColor="hyperlink"/>
          <w:szCs w:val="24"/>
          <w:u w:val="single"/>
        </w:rPr>
      </w:pPr>
      <w:r w:rsidRPr="00002D78">
        <w:rPr>
          <w:rFonts w:ascii="ゴシック" w:eastAsia="ゴシック" w:hAnsi="ゴシック"/>
          <w:szCs w:val="24"/>
        </w:rPr>
        <w:t xml:space="preserve">URL: </w:t>
      </w:r>
      <w:hyperlink r:id="rId7" w:history="1">
        <w:r w:rsidR="001E3112" w:rsidRPr="001E3112">
          <w:rPr>
            <w:rStyle w:val="a3"/>
            <w:rFonts w:ascii="ゴシック" w:eastAsia="ゴシック" w:hAnsi="ゴシック"/>
            <w:szCs w:val="24"/>
          </w:rPr>
          <w:t>https://edu.jaxa.jp/activities/ISEB/student/archive/</w:t>
        </w:r>
      </w:hyperlink>
    </w:p>
    <w:p w14:paraId="57D5D1C3" w14:textId="60CBFD10" w:rsidR="00D02300" w:rsidRPr="00002D78" w:rsidRDefault="003F45B5" w:rsidP="003F45B5">
      <w:pPr>
        <w:jc w:val="both"/>
        <w:rPr>
          <w:rFonts w:ascii="ゴシック" w:eastAsia="ゴシック" w:hAnsi="ゴシック"/>
          <w:szCs w:val="24"/>
        </w:rPr>
      </w:pPr>
      <w:r w:rsidRPr="00002D78">
        <w:rPr>
          <w:rFonts w:ascii="ゴシック" w:eastAsia="ゴシック" w:hAnsi="ゴシック" w:hint="eastAsia"/>
          <w:szCs w:val="24"/>
        </w:rPr>
        <w:t>※</w:t>
      </w:r>
      <w:r w:rsidR="00182A01" w:rsidRPr="00002D78">
        <w:rPr>
          <w:rFonts w:ascii="ゴシック" w:eastAsia="ゴシック" w:hAnsi="ゴシック" w:hint="eastAsia"/>
          <w:szCs w:val="24"/>
        </w:rPr>
        <w:t>当センターが推進する宇宙教育とは、宇宙に関する専門知識を与えることではなく、</w:t>
      </w:r>
    </w:p>
    <w:p w14:paraId="01A56727" w14:textId="77777777" w:rsidR="003F45B5" w:rsidRPr="00002D78" w:rsidRDefault="00182A01" w:rsidP="003F45B5">
      <w:pPr>
        <w:ind w:firstLineChars="100" w:firstLine="241"/>
        <w:jc w:val="both"/>
        <w:rPr>
          <w:rFonts w:ascii="ゴシック" w:eastAsia="ゴシック" w:hAnsi="ゴシック"/>
          <w:szCs w:val="24"/>
        </w:rPr>
      </w:pPr>
      <w:r w:rsidRPr="00002D78">
        <w:rPr>
          <w:rFonts w:ascii="ゴシック" w:eastAsia="ゴシック" w:hAnsi="ゴシック" w:hint="eastAsia"/>
          <w:szCs w:val="24"/>
        </w:rPr>
        <w:t>宇宙を「素材</w:t>
      </w:r>
      <w:r w:rsidRPr="00002D78">
        <w:rPr>
          <w:rFonts w:ascii="ゴシック" w:eastAsia="ゴシック" w:hAnsi="ゴシック"/>
          <w:szCs w:val="24"/>
        </w:rPr>
        <w:t>」</w:t>
      </w:r>
      <w:r w:rsidRPr="00002D78">
        <w:rPr>
          <w:rFonts w:ascii="ゴシック" w:eastAsia="ゴシック" w:hAnsi="ゴシック" w:hint="eastAsia"/>
          <w:szCs w:val="24"/>
        </w:rPr>
        <w:t>やテーマとして活用し、さまざまな体験を通して青少年が視野を広げ、</w:t>
      </w:r>
    </w:p>
    <w:p w14:paraId="693EA5F6" w14:textId="5A4D94CB" w:rsidR="00D02300" w:rsidRPr="00002D78" w:rsidRDefault="00182A01" w:rsidP="003F45B5">
      <w:pPr>
        <w:ind w:firstLineChars="100" w:firstLine="241"/>
        <w:jc w:val="both"/>
        <w:rPr>
          <w:rFonts w:ascii="ゴシック" w:eastAsia="ゴシック" w:hAnsi="ゴシック"/>
          <w:szCs w:val="24"/>
        </w:rPr>
      </w:pPr>
      <w:r w:rsidRPr="00002D78">
        <w:rPr>
          <w:rFonts w:ascii="ゴシック" w:eastAsia="ゴシック" w:hAnsi="ゴシック" w:hint="eastAsia"/>
          <w:szCs w:val="24"/>
        </w:rPr>
        <w:t>豊かな心を育むことを目指しています。</w:t>
      </w:r>
      <w:r w:rsidR="003F45B5" w:rsidRPr="00002D78">
        <w:rPr>
          <w:rFonts w:ascii="ゴシック" w:eastAsia="ゴシック" w:hAnsi="ゴシック" w:hint="eastAsia"/>
          <w:szCs w:val="24"/>
        </w:rPr>
        <w:t>宇宙教育センターHP：</w:t>
      </w:r>
      <w:hyperlink r:id="rId8" w:history="1">
        <w:r w:rsidR="003F45B5" w:rsidRPr="00002D78">
          <w:rPr>
            <w:rStyle w:val="a3"/>
            <w:rFonts w:ascii="ゴシック" w:eastAsia="ゴシック" w:hAnsi="ゴシック"/>
            <w:szCs w:val="24"/>
          </w:rPr>
          <w:t>https://edu.jaxa.jp/</w:t>
        </w:r>
      </w:hyperlink>
    </w:p>
    <w:p w14:paraId="5B90BC71" w14:textId="2C83CF1D" w:rsidR="00D02300" w:rsidRPr="00002D78" w:rsidRDefault="00D02300" w:rsidP="00D02300">
      <w:pPr>
        <w:ind w:leftChars="200" w:left="482"/>
        <w:jc w:val="right"/>
        <w:rPr>
          <w:rFonts w:ascii="ゴシック" w:eastAsia="ゴシック" w:hAnsi="ゴシック"/>
          <w:szCs w:val="24"/>
        </w:rPr>
      </w:pPr>
      <w:r w:rsidRPr="00002D78">
        <w:rPr>
          <w:rFonts w:ascii="ゴシック" w:eastAsia="ゴシック" w:hAnsi="ゴシック" w:hint="eastAsia"/>
          <w:szCs w:val="24"/>
        </w:rPr>
        <w:t>以上</w:t>
      </w:r>
    </w:p>
    <w:sectPr w:rsidR="00D02300" w:rsidRPr="00002D78" w:rsidSect="006C50FC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ECE5" w14:textId="77777777" w:rsidR="00EC52A4" w:rsidRDefault="00EC52A4" w:rsidP="00EC52A4">
      <w:r>
        <w:separator/>
      </w:r>
    </w:p>
  </w:endnote>
  <w:endnote w:type="continuationSeparator" w:id="0">
    <w:p w14:paraId="2A8111DB" w14:textId="77777777" w:rsidR="00EC52A4" w:rsidRDefault="00EC52A4" w:rsidP="00EC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B6B7" w14:textId="77777777" w:rsidR="00EC52A4" w:rsidRDefault="00EC52A4" w:rsidP="00EC52A4">
      <w:r>
        <w:separator/>
      </w:r>
    </w:p>
  </w:footnote>
  <w:footnote w:type="continuationSeparator" w:id="0">
    <w:p w14:paraId="5E987773" w14:textId="77777777" w:rsidR="00EC52A4" w:rsidRDefault="00EC52A4" w:rsidP="00EC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01"/>
    <w:rsid w:val="00002D78"/>
    <w:rsid w:val="000D7269"/>
    <w:rsid w:val="00182A01"/>
    <w:rsid w:val="001E2501"/>
    <w:rsid w:val="001E3112"/>
    <w:rsid w:val="002B6432"/>
    <w:rsid w:val="003B5E09"/>
    <w:rsid w:val="003B78EA"/>
    <w:rsid w:val="003F45B5"/>
    <w:rsid w:val="005C4B24"/>
    <w:rsid w:val="006C50FC"/>
    <w:rsid w:val="006C7D84"/>
    <w:rsid w:val="007D6EC8"/>
    <w:rsid w:val="007F6848"/>
    <w:rsid w:val="0097192D"/>
    <w:rsid w:val="0098482E"/>
    <w:rsid w:val="00B42B4E"/>
    <w:rsid w:val="00B46693"/>
    <w:rsid w:val="00C01399"/>
    <w:rsid w:val="00C93C8B"/>
    <w:rsid w:val="00D02300"/>
    <w:rsid w:val="00D54D84"/>
    <w:rsid w:val="00DD710A"/>
    <w:rsid w:val="00EC52A4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FBF200"/>
  <w15:chartTrackingRefBased/>
  <w15:docId w15:val="{5B51E9F5-3E89-4A22-B826-5DA116D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A01"/>
    <w:rPr>
      <w:rFonts w:ascii="Arial" w:eastAsia="ＭＳ 明朝" w:hAnsi="Arial" w:cs="Arial"/>
      <w:b/>
      <w:bCs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A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10A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B643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B6432"/>
  </w:style>
  <w:style w:type="character" w:customStyle="1" w:styleId="a7">
    <w:name w:val="コメント文字列 (文字)"/>
    <w:basedOn w:val="a0"/>
    <w:link w:val="a6"/>
    <w:uiPriority w:val="99"/>
    <w:semiHidden/>
    <w:rsid w:val="002B6432"/>
    <w:rPr>
      <w:rFonts w:ascii="Arial" w:eastAsia="ＭＳ 明朝" w:hAnsi="Arial" w:cs="Arial"/>
      <w:b/>
      <w:bCs/>
      <w:kern w:val="0"/>
      <w:sz w:val="24"/>
      <w:szCs w:val="26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6432"/>
  </w:style>
  <w:style w:type="character" w:customStyle="1" w:styleId="a9">
    <w:name w:val="コメント内容 (文字)"/>
    <w:basedOn w:val="a7"/>
    <w:link w:val="a8"/>
    <w:uiPriority w:val="99"/>
    <w:semiHidden/>
    <w:rsid w:val="002B6432"/>
    <w:rPr>
      <w:rFonts w:ascii="Arial" w:eastAsia="ＭＳ 明朝" w:hAnsi="Arial" w:cs="Arial"/>
      <w:b/>
      <w:bCs/>
      <w:kern w:val="0"/>
      <w:sz w:val="24"/>
      <w:szCs w:val="26"/>
    </w:rPr>
  </w:style>
  <w:style w:type="character" w:styleId="aa">
    <w:name w:val="FollowedHyperlink"/>
    <w:basedOn w:val="a0"/>
    <w:uiPriority w:val="99"/>
    <w:semiHidden/>
    <w:unhideWhenUsed/>
    <w:rsid w:val="001E311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C52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52A4"/>
    <w:rPr>
      <w:rFonts w:ascii="Arial" w:eastAsia="ＭＳ 明朝" w:hAnsi="Arial" w:cs="Arial"/>
      <w:b/>
      <w:bCs/>
      <w:kern w:val="0"/>
      <w:sz w:val="24"/>
      <w:szCs w:val="26"/>
    </w:rPr>
  </w:style>
  <w:style w:type="paragraph" w:styleId="ad">
    <w:name w:val="footer"/>
    <w:basedOn w:val="a"/>
    <w:link w:val="ae"/>
    <w:uiPriority w:val="99"/>
    <w:unhideWhenUsed/>
    <w:rsid w:val="00EC52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C52A4"/>
    <w:rPr>
      <w:rFonts w:ascii="Arial" w:eastAsia="ＭＳ 明朝" w:hAnsi="Arial" w:cs="Arial"/>
      <w:b/>
      <w:bCs/>
      <w:kern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jaxa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jaxa.jp/activities/ISEB/student/archiv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4840-8161-47DC-AC19-B62CA459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祥子</dc:creator>
  <cp:keywords/>
  <dc:description/>
  <cp:lastModifiedBy>伊藤　祥子</cp:lastModifiedBy>
  <cp:revision>8</cp:revision>
  <dcterms:created xsi:type="dcterms:W3CDTF">2022-03-04T04:43:00Z</dcterms:created>
  <dcterms:modified xsi:type="dcterms:W3CDTF">2022-03-09T06:45:00Z</dcterms:modified>
</cp:coreProperties>
</file>